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253" w:leader="none"/>
        </w:tabs>
        <w:jc w:val="center"/>
        <w:rPr>
          <w:rFonts w:ascii="Arial" w:hAnsi="Arial" w:cs="Arial"/>
          <w:b/>
          <w:b/>
          <w:sz w:val="22"/>
          <w:szCs w:val="22"/>
          <w:u w:val="single"/>
          <w:lang w:val="nl-NL"/>
        </w:rPr>
      </w:pPr>
      <w:r>
        <w:rPr>
          <w:rFonts w:cs="Arial" w:ascii="Arial" w:hAnsi="Arial"/>
          <w:b/>
          <w:sz w:val="22"/>
          <w:szCs w:val="22"/>
          <w:u w:val="single"/>
          <w:lang w:val="nl-NL"/>
        </w:rPr>
        <w:t>AANVRAAGFORMULIER VOOR VERHOOR en ANDERE VERZOEKEN OM ACTIE DOOR HET PROTESTCOMITÉ</w:t>
      </w:r>
    </w:p>
    <w:p>
      <w:pPr>
        <w:pStyle w:val="Normal"/>
        <w:rPr>
          <w:rFonts w:ascii="Arial" w:hAnsi="Arial" w:cs="Arial"/>
          <w:szCs w:val="20"/>
          <w:lang w:val="nl-NL"/>
        </w:rPr>
      </w:pPr>
      <w:r>
        <w:rPr>
          <w:rFonts w:cs="Arial" w:ascii="Arial" w:hAnsi="Arial"/>
          <w:szCs w:val="20"/>
          <w:lang w:val="nl-NL"/>
        </w:rPr>
      </w:r>
    </w:p>
    <w:tbl>
      <w:tblPr>
        <w:tblStyle w:val="Tabelraster"/>
        <w:tblW w:w="10348" w:type="dxa"/>
        <w:jc w:val="left"/>
        <w:tblInd w:w="-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50"/>
        <w:gridCol w:w="557"/>
        <w:gridCol w:w="589"/>
        <w:gridCol w:w="130"/>
        <w:gridCol w:w="2019"/>
        <w:gridCol w:w="822"/>
        <w:gridCol w:w="519"/>
        <w:gridCol w:w="1690"/>
        <w:gridCol w:w="2071"/>
      </w:tblGrid>
      <w:tr>
        <w:trPr/>
        <w:tc>
          <w:tcPr>
            <w:tcW w:w="52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Ontvangen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Datum:                            Tijd:                    Door:</w:t>
            </w:r>
          </w:p>
        </w:tc>
        <w:tc>
          <w:tcPr>
            <w:tcW w:w="3031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 xml:space="preserve">Protest 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Tijdslimiet:</w:t>
            </w:r>
          </w:p>
        </w:tc>
        <w:tc>
          <w:tcPr>
            <w:tcW w:w="20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E0E0E0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Verhoor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Nummer:</w:t>
            </w:r>
          </w:p>
        </w:tc>
      </w:tr>
      <w:tr>
        <w:trPr/>
        <w:tc>
          <w:tcPr>
            <w:tcW w:w="322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1. Datum van de wedstrijd:</w:t>
            </w:r>
          </w:p>
        </w:tc>
        <w:tc>
          <w:tcPr>
            <w:tcW w:w="3360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Klasse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 xml:space="preserve">: 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7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Wedstrijd Nummer:</w:t>
            </w:r>
          </w:p>
        </w:tc>
      </w:tr>
      <w:tr>
        <w:trPr/>
        <w:tc>
          <w:tcPr>
            <w:tcW w:w="10347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20"/>
                <w:tab w:val="left" w:pos="225" w:leader="none"/>
                <w:tab w:val="left" w:pos="5278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 xml:space="preserve">2. AARD van het VERHOOR                                               </w:t>
            </w:r>
            <w:r>
              <w:rPr>
                <w:rFonts w:eastAsia="ＭＳ 明朝" w:cs="Segoe UI Symbol" w:ascii="Segoe UI Symbol" w:hAnsi="Segoe UI Symbol"/>
                <w:bCs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 Verzoek om een verhoor van de volledige jury </w:t>
            </w:r>
          </w:p>
          <w:p>
            <w:pPr>
              <w:pStyle w:val="Normal"/>
              <w:widowControl/>
              <w:tabs>
                <w:tab w:val="clear" w:pos="720"/>
                <w:tab w:val="left" w:pos="0" w:leader="none"/>
                <w:tab w:val="left" w:pos="225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Segoe UI Symbol" w:ascii="Segoe UI Symbol" w:hAnsi="Segoe UI Symbol"/>
                <w:bCs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 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>Protest – (een bewering dat één of meer boten                    (RvW N1.4(b))</w:t>
            </w:r>
          </w:p>
        </w:tc>
      </w:tr>
      <w:tr>
        <w:trPr/>
        <w:tc>
          <w:tcPr>
            <w:tcW w:w="52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20"/>
                <w:tab w:val="left" w:pos="225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>een regel heeft overtreden)</w:t>
            </w:r>
          </w:p>
          <w:p>
            <w:pPr>
              <w:pStyle w:val="Normal"/>
              <w:widowControl/>
              <w:tabs>
                <w:tab w:val="clear" w:pos="720"/>
                <w:tab w:val="left" w:pos="225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Segoe UI Symbol" w:ascii="Segoe UI Symbol" w:hAnsi="Segoe UI Symbol"/>
                <w:bCs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 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Verzoek om verhaal    </w:t>
            </w:r>
          </w:p>
          <w:p>
            <w:pPr>
              <w:pStyle w:val="Normal"/>
              <w:widowControl/>
              <w:tabs>
                <w:tab w:val="clear" w:pos="720"/>
                <w:tab w:val="left" w:pos="225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Segoe UI Symbol" w:ascii="Segoe UI Symbol" w:hAnsi="Segoe UI Symbol"/>
                <w:bCs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 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Verzoek om een verhoor te heropenen (RvW 66) 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20"/>
                <w:tab w:val="left" w:pos="225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Segoe UI Symbol" w:ascii="Segoe UI Symbol" w:hAnsi="Segoe UI Symbol"/>
                <w:bCs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 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>Rapport voor een DP straf (RvW 64.6)</w:t>
            </w:r>
          </w:p>
          <w:p>
            <w:pPr>
              <w:pStyle w:val="Normal"/>
              <w:widowControl/>
              <w:tabs>
                <w:tab w:val="clear" w:pos="720"/>
                <w:tab w:val="left" w:pos="225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Segoe UI Symbol" w:ascii="Segoe UI Symbol" w:hAnsi="Segoe UI Symbol"/>
                <w:bCs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 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Rapport betreffende een ondersteunende persoon </w:t>
            </w:r>
          </w:p>
          <w:p>
            <w:pPr>
              <w:pStyle w:val="Normal"/>
              <w:widowControl/>
              <w:tabs>
                <w:tab w:val="clear" w:pos="720"/>
                <w:tab w:val="left" w:pos="225" w:leader="none"/>
              </w:tabs>
              <w:spacing w:before="0" w:after="0"/>
              <w:jc w:val="left"/>
              <w:rPr>
                <w:rFonts w:ascii="Arial" w:hAnsi="Arial" w:cs="Arial"/>
                <w:bCs/>
                <w:szCs w:val="20"/>
                <w:lang w:val="nl-NL"/>
              </w:rPr>
            </w:pPr>
            <w:r>
              <w:rPr>
                <w:rFonts w:eastAsia="ＭＳ 明朝" w:cs="Segoe UI Symbol" w:ascii="Segoe UI Symbol" w:hAnsi="Segoe UI Symbol"/>
                <w:bCs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 </w:t>
            </w: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val="nl-NL" w:bidi="ar-SA"/>
              </w:rPr>
              <w:t xml:space="preserve">Rapport betreffende wangedrag (RvW 69)     </w:t>
            </w:r>
          </w:p>
        </w:tc>
      </w:tr>
      <w:tr>
        <w:trPr/>
        <w:tc>
          <w:tcPr>
            <w:tcW w:w="1034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>3. MIJN GEGEVENS – De INITIATOR – de</w:t>
            </w:r>
            <w:r>
              <w:rPr>
                <w:rFonts w:eastAsia="ＭＳ 明朝" w:cs="Arial" w:ascii="Arial" w:hAnsi="Arial"/>
                <w:kern w:val="0"/>
                <w:sz w:val="20"/>
                <w:szCs w:val="20"/>
                <w:lang w:val="nl-NL" w:bidi="ar-SA"/>
              </w:rPr>
              <w:t xml:space="preserve"> protesteerder</w:t>
            </w: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 xml:space="preserve">, </w:t>
            </w:r>
            <w:r>
              <w:rPr>
                <w:rFonts w:eastAsia="ＭＳ 明朝" w:cs="Arial" w:ascii="Arial" w:hAnsi="Arial"/>
                <w:kern w:val="0"/>
                <w:sz w:val="20"/>
                <w:szCs w:val="20"/>
                <w:lang w:val="nl-NL" w:bidi="ar-SA"/>
              </w:rPr>
              <w:t xml:space="preserve">de persoon die de bewering, verzoek of rapport maakt </w:t>
            </w:r>
          </w:p>
        </w:tc>
      </w:tr>
      <w:tr>
        <w:trPr/>
        <w:tc>
          <w:tcPr>
            <w:tcW w:w="250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>Klasse/Vloot:                                   S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val="nl-NL" w:bidi="ar-SA"/>
              </w:rPr>
              <w:t xml:space="preserve">Zeilnummer/Bootnaam: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  <w:t>OF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>Comité:</w:t>
            </w:r>
          </w:p>
        </w:tc>
      </w:tr>
      <w:tr>
        <w:trPr>
          <w:trHeight w:val="253" w:hRule="atLeast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>Vertegenwoordigd doo  door: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>Naam:</w:t>
            </w:r>
          </w:p>
        </w:tc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120" w:after="120"/>
              <w:ind w:left="-425" w:firstLine="425"/>
              <w:jc w:val="left"/>
              <w:rPr>
                <w:rFonts w:ascii="Arial" w:hAnsi="Arial" w:cs="Arial"/>
                <w:bCs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>Telefoon:</w:t>
            </w:r>
          </w:p>
        </w:tc>
      </w:tr>
      <w:tr>
        <w:trPr>
          <w:trHeight w:val="252" w:hRule="atLeast"/>
        </w:trPr>
        <w:tc>
          <w:tcPr>
            <w:tcW w:w="1950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4636" w:type="dxa"/>
            <w:gridSpan w:val="6"/>
            <w:vMerge w:val="continue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120" w:after="120"/>
              <w:ind w:left="-425" w:firstLine="425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bCs/>
                <w:kern w:val="0"/>
                <w:sz w:val="20"/>
                <w:szCs w:val="20"/>
                <w:lang w:bidi="ar-SA"/>
              </w:rPr>
              <w:t>e-mail:</w:t>
            </w:r>
          </w:p>
        </w:tc>
      </w:tr>
      <w:tr>
        <w:trPr/>
        <w:tc>
          <w:tcPr>
            <w:tcW w:w="1034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>4. De BESCHULDIGDE</w:t>
            </w:r>
            <w:r>
              <w:rPr>
                <w:rFonts w:eastAsia="ＭＳ 明朝" w:cs="Arial" w:ascii="Arial" w:hAnsi="Arial"/>
                <w:b/>
                <w:kern w:val="0"/>
                <w:sz w:val="18"/>
                <w:szCs w:val="18"/>
                <w:lang w:val="nl-NL" w:bidi="ar-SA"/>
              </w:rPr>
              <w:t xml:space="preserve">– </w:t>
            </w:r>
            <w:r>
              <w:rPr>
                <w:rFonts w:eastAsia="ＭＳ 明朝" w:cs="Arial" w:ascii="Arial" w:hAnsi="Arial"/>
                <w:kern w:val="0"/>
                <w:sz w:val="18"/>
                <w:szCs w:val="18"/>
                <w:lang w:val="nl-NL" w:bidi="ar-SA"/>
              </w:rPr>
              <w:t>geprotesteerde, comité voor verhaal, ondersteunende persoon, persoon gemeld voor wangedrag.</w:t>
            </w:r>
          </w:p>
        </w:tc>
      </w:tr>
      <w:tr>
        <w:trPr/>
        <w:tc>
          <w:tcPr>
            <w:tcW w:w="309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 xml:space="preserve">Klasse/Vloot, Comité:                                     </w:t>
            </w:r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val="nl-NL" w:bidi="ar-SA"/>
              </w:rPr>
              <w:t>Zeilnummer/ Bootnaam /</w:t>
            </w: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>Persoon:</w:t>
            </w:r>
          </w:p>
        </w:tc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  <w:t>Telefoon:  (indien bekend)</w:t>
            </w:r>
          </w:p>
        </w:tc>
      </w:tr>
      <w:tr>
        <w:trPr>
          <w:trHeight w:val="709" w:hRule="atLeast"/>
        </w:trPr>
        <w:tc>
          <w:tcPr>
            <w:tcW w:w="309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034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30" w:hanging="0"/>
              <w:jc w:val="lef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>5. De GEPROTESTEERDE op de hoogte brengen – Als U protesteert, hoe bracht u de geprotesteerde op de hoogte van uw bedoeling om te protesteren?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eastAsia="MS Gothic" w:cs="Arial"/>
                <w:szCs w:val="20"/>
                <w:lang w:val="nl-NL"/>
              </w:rPr>
            </w:pP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Door aanroepen:                                  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 Nee     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 Ja  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eastAsia="MS Gothic" w:cs="Arial"/>
                <w:szCs w:val="20"/>
                <w:lang w:val="nl-NL"/>
              </w:rPr>
            </w:pP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Tonen van een Rode Vlag:                  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 Niet vereist    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 Nee       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 Ja     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eastAsia="MS Gothic" w:cs="Arial"/>
                <w:szCs w:val="20"/>
                <w:lang w:val="nl-NL"/>
              </w:rPr>
            </w:pP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Op een andere manier geïnformeerd: 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 Nee     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nl-NL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0"/>
                <w:szCs w:val="20"/>
                <w:lang w:val="nl-NL" w:bidi="ar-SA"/>
              </w:rPr>
              <w:t xml:space="preserve"> Ja   </w:t>
            </w:r>
          </w:p>
        </w:tc>
      </w:tr>
      <w:tr>
        <w:trPr/>
        <w:tc>
          <w:tcPr>
            <w:tcW w:w="52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>6. Het INCIDENT        Wanneer en Waar?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  <w:t>Korte Beschrijving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5102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hanging="109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>Tekening (indien relevant): inclusief wind en stroom</w:t>
            </w:r>
          </w:p>
        </w:tc>
      </w:tr>
      <w:tr>
        <w:trPr/>
        <w:tc>
          <w:tcPr>
            <w:tcW w:w="52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  <w:t>Regels die van toepassing zijn: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  <w:lang w:val="nl-NL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val="nl-NL" w:bidi="ar-SA"/>
              </w:rPr>
            </w:r>
          </w:p>
        </w:tc>
        <w:tc>
          <w:tcPr>
            <w:tcW w:w="5102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  <w:t>G</w:t>
            </w: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  <w:t xml:space="preserve">etuigen </w:t>
            </w: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  <w:t>(boot / naam)</w:t>
            </w: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b/>
                <w:b/>
                <w:szCs w:val="20"/>
              </w:rPr>
            </w:pPr>
            <w:r>
              <w:rPr>
                <w:rFonts w:eastAsia="ＭＳ 明朝"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ind w:left="-426" w:firstLine="426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eastAsia="ＭＳ 明朝"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ind w:left="-426" w:firstLine="426"/>
        <w:rPr>
          <w:rFonts w:ascii="Arial" w:hAnsi="Arial" w:cs="Arial"/>
          <w:szCs w:val="20"/>
          <w:lang w:val="nl-NL"/>
        </w:rPr>
      </w:pPr>
      <w:r>
        <w:rPr>
          <w:rFonts w:cs="Arial" w:ascii="Arial" w:hAnsi="Arial"/>
          <w:b/>
          <w:szCs w:val="20"/>
          <w:lang w:val="nl-NL"/>
        </w:rPr>
        <w:t xml:space="preserve">Ga verder op de achterkant van dit formulier of op een ander </w:t>
      </w:r>
      <w:r>
        <w:rPr>
          <w:rFonts w:cs="Arial" w:ascii="Arial" w:hAnsi="Arial"/>
          <w:b/>
          <w:szCs w:val="20"/>
          <w:lang w:val="nl-NL"/>
        </w:rPr>
        <w:t>blad</w:t>
      </w:r>
      <w:r>
        <w:rPr>
          <w:rFonts w:cs="Arial" w:ascii="Arial" w:hAnsi="Arial"/>
          <w:b/>
          <w:szCs w:val="20"/>
          <w:lang w:val="nl-NL"/>
        </w:rPr>
        <w:t xml:space="preserve">. </w:t>
      </w:r>
    </w:p>
    <w:sectPr>
      <w:headerReference w:type="default" r:id="rId2"/>
      <w:footerReference w:type="default" r:id="rId3"/>
      <w:type w:val="nextPage"/>
      <w:pgSz w:w="11906" w:h="16838"/>
      <w:pgMar w:left="993" w:right="1127" w:gutter="0" w:header="709" w:top="1418" w:footer="709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Grande">
    <w:charset w:val="01"/>
    <w:family w:val="roman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b/>
        <w:b/>
      </w:rPr>
    </w:pPr>
    <w:r>
      <w:rPr>
        <w:b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320"/>
        <w:tab w:val="clear" w:pos="8640"/>
        <w:tab w:val="left" w:pos="7872" w:leader="none"/>
      </w:tabs>
      <w:jc w:val="center"/>
      <w:rPr>
        <w:b/>
        <w:b/>
        <w:sz w:val="24"/>
      </w:rPr>
    </w:pPr>
    <w:r>
      <w:rPr>
        <w:b/>
        <w:sz w:val="24"/>
      </w:rPr>
      <w:t>GREVELINGENCUP 2021 - 2022</w:t>
    </w:r>
    <w:r>
      <w:rPr>
        <w:b/>
        <w:sz w:val="2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0f6"/>
    <w:pPr>
      <w:widowControl/>
      <w:bidi w:val="0"/>
      <w:spacing w:before="0" w:after="0"/>
      <w:jc w:val="left"/>
    </w:pPr>
    <w:rPr>
      <w:rFonts w:ascii="Calibri" w:hAnsi="Calibri" w:eastAsia="ＭＳ 明朝" w:cs="Times New Roman" w:eastAsiaTheme="minorEastAsia"/>
      <w:color w:val="auto"/>
      <w:kern w:val="0"/>
      <w:sz w:val="20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Kop1Char"/>
    <w:qFormat/>
    <w:rsid w:val="008f50f6"/>
    <w:pPr>
      <w:keepNext w:val="true"/>
      <w:outlineLvl w:val="0"/>
    </w:pPr>
    <w:rPr>
      <w:rFonts w:ascii="Arial" w:hAnsi="Arial" w:eastAsia="Times New Roman" w:cs="Arial"/>
      <w:sz w:val="32"/>
    </w:rPr>
  </w:style>
  <w:style w:type="paragraph" w:styleId="Heading2">
    <w:name w:val="Heading 2"/>
    <w:basedOn w:val="Normal"/>
    <w:next w:val="Normal"/>
    <w:link w:val="Kop2Char"/>
    <w:qFormat/>
    <w:rsid w:val="008f50f6"/>
    <w:pPr>
      <w:keepNext w:val="true"/>
      <w:outlineLvl w:val="1"/>
    </w:pPr>
    <w:rPr>
      <w:rFonts w:ascii="Arial" w:hAnsi="Arial" w:eastAsia="Times New Roman" w:cs="Arial"/>
      <w:b/>
      <w:bCs/>
      <w:sz w:val="28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8f50f6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Kop1"/>
    <w:qFormat/>
    <w:rsid w:val="008f50f6"/>
    <w:rPr>
      <w:rFonts w:ascii="Arial" w:hAnsi="Arial" w:eastAsia="Times New Roman" w:cs="Arial"/>
      <w:sz w:val="32"/>
      <w:szCs w:val="24"/>
      <w:lang w:val="en-GB" w:eastAsia="en-US"/>
    </w:rPr>
  </w:style>
  <w:style w:type="character" w:styleId="Kop2Char" w:customStyle="1">
    <w:name w:val="Kop 2 Char"/>
    <w:basedOn w:val="DefaultParagraphFont"/>
    <w:link w:val="Kop2"/>
    <w:qFormat/>
    <w:rsid w:val="008f50f6"/>
    <w:rPr>
      <w:rFonts w:ascii="Arial" w:hAnsi="Arial" w:eastAsia="Times New Roman" w:cs="Arial"/>
      <w:b/>
      <w:bCs/>
      <w:sz w:val="28"/>
      <w:szCs w:val="24"/>
      <w:lang w:val="en-GB" w:eastAsia="en-US"/>
    </w:rPr>
  </w:style>
  <w:style w:type="character" w:styleId="Kop5Char" w:customStyle="1">
    <w:name w:val="Kop 5 Char"/>
    <w:basedOn w:val="DefaultParagraphFont"/>
    <w:link w:val="Kop5"/>
    <w:uiPriority w:val="9"/>
    <w:semiHidden/>
    <w:qFormat/>
    <w:rsid w:val="008f50f6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  <w:szCs w:val="24"/>
      <w:lang w:val="en-GB" w:eastAsia="en-US"/>
    </w:rPr>
  </w:style>
  <w:style w:type="character" w:styleId="KoptekstChar" w:customStyle="1">
    <w:name w:val="Koptekst Char"/>
    <w:basedOn w:val="DefaultParagraphFont"/>
    <w:link w:val="Koptekst"/>
    <w:qFormat/>
    <w:rsid w:val="008f50f6"/>
    <w:rPr>
      <w:rFonts w:ascii="Calibri" w:hAnsi="Calibri"/>
      <w:szCs w:val="24"/>
      <w:lang w:val="en-GB" w:eastAsia="en-US"/>
    </w:rPr>
  </w:style>
  <w:style w:type="character" w:styleId="VoettekstChar" w:customStyle="1">
    <w:name w:val="Voettekst Char"/>
    <w:basedOn w:val="DefaultParagraphFont"/>
    <w:link w:val="Voettekst"/>
    <w:uiPriority w:val="99"/>
    <w:qFormat/>
    <w:rsid w:val="008f50f6"/>
    <w:rPr>
      <w:rFonts w:ascii="Calibri" w:hAnsi="Calibri"/>
      <w:szCs w:val="24"/>
      <w:lang w:val="en-GB" w:eastAsia="en-US"/>
    </w:rPr>
  </w:style>
  <w:style w:type="character" w:styleId="TitelChar" w:customStyle="1">
    <w:name w:val="Titel Char"/>
    <w:basedOn w:val="DefaultParagraphFont"/>
    <w:link w:val="Titel"/>
    <w:qFormat/>
    <w:rsid w:val="008f50f6"/>
    <w:rPr>
      <w:rFonts w:ascii="Tahoma" w:hAnsi="Tahoma" w:eastAsia="Times New Roman" w:cs="Tahoma"/>
      <w:b/>
      <w:bCs/>
      <w:sz w:val="24"/>
      <w:szCs w:val="24"/>
      <w:u w:val="single"/>
      <w:lang w:val="en-GB"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175c"/>
    <w:rPr>
      <w:sz w:val="16"/>
      <w:szCs w:val="16"/>
    </w:rPr>
  </w:style>
  <w:style w:type="character" w:styleId="TekstopmerkingChar" w:customStyle="1">
    <w:name w:val="Tekst opmerking Char"/>
    <w:basedOn w:val="DefaultParagraphFont"/>
    <w:link w:val="Tekstopmerking"/>
    <w:uiPriority w:val="99"/>
    <w:semiHidden/>
    <w:qFormat/>
    <w:rsid w:val="008d175c"/>
    <w:rPr>
      <w:rFonts w:ascii="Calibri" w:hAnsi="Calibri"/>
      <w:lang w:val="en-GB" w:eastAsia="en-US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qFormat/>
    <w:rsid w:val="008d175c"/>
    <w:rPr>
      <w:rFonts w:ascii="Calibri" w:hAnsi="Calibri"/>
      <w:b/>
      <w:bCs/>
      <w:lang w:val="en-GB" w:eastAsia="en-US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semiHidden/>
    <w:qFormat/>
    <w:rsid w:val="00e24b09"/>
    <w:pPr/>
    <w:rPr>
      <w:rFonts w:ascii="Lucida Grande" w:hAnsi="Lucida Grande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nhideWhenUsed/>
    <w:rsid w:val="008f50f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8f50f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efaultText" w:customStyle="1">
    <w:name w:val="Default Text"/>
    <w:basedOn w:val="Normal"/>
    <w:qFormat/>
    <w:rsid w:val="008f50f6"/>
    <w:pPr>
      <w:tabs>
        <w:tab w:val="clear" w:pos="720"/>
        <w:tab w:val="left" w:pos="567" w:leader="none"/>
        <w:tab w:val="left" w:pos="1140" w:leader="none"/>
        <w:tab w:val="left" w:pos="1710" w:leader="none"/>
        <w:tab w:val="left" w:pos="2280" w:leader="none"/>
        <w:tab w:val="left" w:pos="2850" w:leader="none"/>
        <w:tab w:val="left" w:pos="3420" w:leader="none"/>
        <w:tab w:val="left" w:pos="3990" w:leader="none"/>
        <w:tab w:val="left" w:pos="4560" w:leader="none"/>
        <w:tab w:val="left" w:pos="5130" w:leader="none"/>
        <w:tab w:val="left" w:pos="5700" w:leader="none"/>
        <w:tab w:val="left" w:pos="6270" w:leader="none"/>
        <w:tab w:val="left" w:pos="6840" w:leader="none"/>
        <w:tab w:val="left" w:pos="7410" w:leader="none"/>
        <w:tab w:val="left" w:pos="7980" w:leader="none"/>
        <w:tab w:val="left" w:pos="8550" w:leader="none"/>
        <w:tab w:val="left" w:pos="9120" w:leader="none"/>
        <w:tab w:val="left" w:pos="9690" w:leader="none"/>
        <w:tab w:val="left" w:pos="10260" w:leader="none"/>
      </w:tabs>
      <w:suppressAutoHyphens w:val="true"/>
      <w:overflowPunct w:val="true"/>
      <w:spacing w:before="240" w:after="0"/>
      <w:textAlignment w:val="baseline"/>
    </w:pPr>
    <w:rPr>
      <w:rFonts w:ascii="Times New Roman" w:hAnsi="Times New Roman" w:eastAsia="Times New Roman"/>
      <w:sz w:val="22"/>
      <w:szCs w:val="22"/>
      <w:lang w:val="en-AU" w:eastAsia="ar-SA"/>
    </w:rPr>
  </w:style>
  <w:style w:type="paragraph" w:styleId="Facts" w:customStyle="1">
    <w:name w:val="Facts"/>
    <w:basedOn w:val="Normal"/>
    <w:qFormat/>
    <w:rsid w:val="008f50f6"/>
    <w:pPr>
      <w:numPr>
        <w:ilvl w:val="0"/>
        <w:numId w:val="1"/>
      </w:numPr>
      <w:tabs>
        <w:tab w:val="clear" w:pos="720"/>
        <w:tab w:val="left" w:pos="1140" w:leader="none"/>
        <w:tab w:val="left" w:pos="1710" w:leader="none"/>
        <w:tab w:val="left" w:pos="2280" w:leader="none"/>
        <w:tab w:val="left" w:pos="2850" w:leader="none"/>
        <w:tab w:val="left" w:pos="3420" w:leader="none"/>
        <w:tab w:val="left" w:pos="3990" w:leader="none"/>
        <w:tab w:val="left" w:pos="4560" w:leader="none"/>
        <w:tab w:val="left" w:pos="5130" w:leader="none"/>
        <w:tab w:val="left" w:pos="5700" w:leader="none"/>
        <w:tab w:val="left" w:pos="6270" w:leader="none"/>
        <w:tab w:val="left" w:pos="6840" w:leader="none"/>
        <w:tab w:val="left" w:pos="7410" w:leader="none"/>
        <w:tab w:val="left" w:pos="7980" w:leader="none"/>
        <w:tab w:val="left" w:pos="8550" w:leader="none"/>
        <w:tab w:val="left" w:pos="9120" w:leader="none"/>
        <w:tab w:val="left" w:pos="9690" w:leader="none"/>
        <w:tab w:val="left" w:pos="10260" w:leader="none"/>
      </w:tabs>
      <w:suppressAutoHyphens w:val="true"/>
      <w:overflowPunct w:val="true"/>
      <w:spacing w:before="40" w:after="0"/>
      <w:textAlignment w:val="baseline"/>
    </w:pPr>
    <w:rPr>
      <w:rFonts w:ascii="Arial" w:hAnsi="Arial" w:eastAsia="Times New Roman" w:cs="Arial"/>
      <w:sz w:val="22"/>
      <w:szCs w:val="22"/>
      <w:lang w:val="en-AU" w:eastAsia="ar-SA"/>
    </w:rPr>
  </w:style>
  <w:style w:type="paragraph" w:styleId="Decision" w:customStyle="1">
    <w:name w:val="Decision"/>
    <w:basedOn w:val="Facts"/>
    <w:qFormat/>
    <w:rsid w:val="008f50f6"/>
    <w:pPr>
      <w:numPr>
        <w:ilvl w:val="0"/>
        <w:numId w:val="0"/>
      </w:numPr>
    </w:pPr>
    <w:rPr/>
  </w:style>
  <w:style w:type="paragraph" w:styleId="ListParagraph">
    <w:name w:val="List Paragraph"/>
    <w:basedOn w:val="Normal"/>
    <w:uiPriority w:val="34"/>
    <w:qFormat/>
    <w:rsid w:val="008f50f6"/>
    <w:pPr>
      <w:spacing w:before="0" w:after="0"/>
      <w:ind w:left="720" w:hanging="0"/>
      <w:contextualSpacing/>
    </w:pPr>
    <w:rPr/>
  </w:style>
  <w:style w:type="paragraph" w:styleId="Title">
    <w:name w:val="Title"/>
    <w:basedOn w:val="Normal"/>
    <w:link w:val="TitelChar"/>
    <w:qFormat/>
    <w:rsid w:val="008f50f6"/>
    <w:pPr>
      <w:jc w:val="center"/>
    </w:pPr>
    <w:rPr>
      <w:rFonts w:ascii="Tahoma" w:hAnsi="Tahoma" w:eastAsia="Times New Roman" w:cs="Tahoma"/>
      <w:b/>
      <w:bCs/>
      <w:sz w:val="24"/>
      <w:u w:val="single"/>
    </w:rPr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rsid w:val="008d175c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OnderwerpvanopmerkingChar"/>
    <w:uiPriority w:val="99"/>
    <w:semiHidden/>
    <w:unhideWhenUsed/>
    <w:qFormat/>
    <w:rsid w:val="008d175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8f50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LibreOffice/7.2.1.2$MacOSX_X86_64 LibreOffice_project/87b77fad49947c1441b67c559c339af8f3517e22</Application>
  <AppVersion>15.0000</AppVersion>
  <Pages>1</Pages>
  <Words>229</Words>
  <Characters>1244</Characters>
  <CharactersWithSpaces>1730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2021-04-10T09:24:00Z</dcterms:created>
  <dc:creator>John</dc:creator>
  <dc:description/>
  <dc:language>nl-NL</dc:language>
  <cp:lastModifiedBy/>
  <cp:lastPrinted>2021-02-07T16:57:00Z</cp:lastPrinted>
  <dcterms:modified xsi:type="dcterms:W3CDTF">2021-10-09T11:28:34Z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